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FORMULA</w:t>
      </w:r>
      <w:r>
        <w:rPr>
          <w:b w:val="1"/>
          <w:bCs w:val="1"/>
          <w:rtl w:val="0"/>
        </w:rPr>
        <w:t>́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 xml:space="preserve">̌ </w:t>
      </w:r>
      <w:r>
        <w:rPr>
          <w:b w:val="1"/>
          <w:bCs w:val="1"/>
          <w:rtl w:val="0"/>
          <w:lang w:val="pt-PT"/>
        </w:rPr>
        <w:t>PRO 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NU</w:t>
      </w:r>
    </w:p>
    <w:p>
      <w:pPr>
        <w:pStyle w:val="Body"/>
        <w:shd w:val="clear" w:color="auto" w:fill="ffffff"/>
        <w:spacing w:after="240"/>
        <w:jc w:val="center"/>
        <w:rPr>
          <w:b w:val="1"/>
          <w:bCs w:val="1"/>
        </w:rPr>
      </w:pPr>
      <w:r>
        <w:rPr>
          <w:sz w:val="18"/>
          <w:szCs w:val="18"/>
          <w:rtl w:val="0"/>
        </w:rPr>
        <w:t>(Vypln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  <w:lang w:val="pt-PT"/>
        </w:rPr>
        <w:t>te tento formula</w:t>
      </w:r>
      <w:r>
        <w:rPr>
          <w:sz w:val="18"/>
          <w:szCs w:val="18"/>
          <w:rtl w:val="0"/>
        </w:rPr>
        <w:t>́</w:t>
      </w:r>
      <w:r>
        <w:rPr>
          <w:sz w:val="18"/>
          <w:szCs w:val="18"/>
          <w:rtl w:val="0"/>
        </w:rPr>
        <w:t>r</w:t>
      </w:r>
      <w:r>
        <w:rPr>
          <w:sz w:val="18"/>
          <w:szCs w:val="18"/>
          <w:rtl w:val="0"/>
        </w:rPr>
        <w:t xml:space="preserve">̌ </w:t>
      </w:r>
      <w:r>
        <w:rPr>
          <w:sz w:val="18"/>
          <w:szCs w:val="18"/>
          <w:rtl w:val="0"/>
        </w:rPr>
        <w:t>a pos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lete jej zpe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t pouze v pr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i</w:t>
      </w:r>
      <w:r>
        <w:rPr>
          <w:sz w:val="18"/>
          <w:szCs w:val="18"/>
          <w:rtl w:val="0"/>
        </w:rPr>
        <w:t>́</w:t>
      </w:r>
      <w:r>
        <w:rPr>
          <w:sz w:val="18"/>
          <w:szCs w:val="18"/>
          <w:rtl w:val="0"/>
        </w:rPr>
        <w:t>pade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  <w:lang w:val="nl-NL"/>
        </w:rPr>
        <w:t>, z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e chcete zbo</w:t>
      </w:r>
      <w:r>
        <w:rPr>
          <w:sz w:val="18"/>
          <w:szCs w:val="18"/>
          <w:rtl w:val="0"/>
        </w:rPr>
        <w:t xml:space="preserve">ží </w:t>
      </w:r>
      <w:r>
        <w:rPr>
          <w:sz w:val="18"/>
          <w:szCs w:val="18"/>
          <w:rtl w:val="0"/>
        </w:rPr>
        <w:t>vym</w:t>
      </w:r>
      <w:r>
        <w:rPr>
          <w:sz w:val="18"/>
          <w:szCs w:val="18"/>
          <w:rtl w:val="0"/>
        </w:rPr>
        <w:t>ě</w:t>
      </w:r>
      <w:r>
        <w:rPr>
          <w:sz w:val="18"/>
          <w:szCs w:val="18"/>
          <w:rtl w:val="0"/>
        </w:rPr>
        <w:t>nit v za</w:t>
      </w:r>
      <w:r>
        <w:rPr>
          <w:sz w:val="18"/>
          <w:szCs w:val="18"/>
          <w:rtl w:val="0"/>
        </w:rPr>
        <w:t>́</w:t>
      </w:r>
      <w:r>
        <w:rPr>
          <w:sz w:val="18"/>
          <w:szCs w:val="18"/>
          <w:rtl w:val="0"/>
          <w:lang w:val="de-DE"/>
        </w:rPr>
        <w:t>konne</w:t>
      </w:r>
      <w:r>
        <w:rPr>
          <w:sz w:val="18"/>
          <w:szCs w:val="18"/>
          <w:rtl w:val="0"/>
        </w:rPr>
        <w:t xml:space="preserve">́ </w:t>
      </w:r>
      <w:r>
        <w:rPr>
          <w:sz w:val="18"/>
          <w:szCs w:val="18"/>
          <w:rtl w:val="0"/>
          <w:lang w:val="pt-PT"/>
        </w:rPr>
        <w:t>lhu</w:t>
      </w:r>
      <w:r>
        <w:rPr>
          <w:sz w:val="18"/>
          <w:szCs w:val="18"/>
          <w:rtl w:val="0"/>
        </w:rPr>
        <w:t>̊</w:t>
      </w:r>
      <w:r>
        <w:rPr>
          <w:sz w:val="18"/>
          <w:szCs w:val="18"/>
          <w:rtl w:val="0"/>
        </w:rPr>
        <w:t>te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.)</w:t>
      </w:r>
    </w:p>
    <w:p>
      <w:pPr>
        <w:pStyle w:val="Body"/>
        <w:shd w:val="clear" w:color="auto" w:fill="ffffff"/>
        <w:rPr>
          <w:b w:val="1"/>
          <w:bCs w:val="1"/>
        </w:rPr>
      </w:pPr>
    </w:p>
    <w:p>
      <w:pPr>
        <w:pStyle w:val="Body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Adresa</w:t>
      </w:r>
      <w:r>
        <w:rPr>
          <w:b w:val="1"/>
          <w:bCs w:val="1"/>
          <w:rtl w:val="0"/>
        </w:rPr>
        <w:t>́</w:t>
      </w:r>
      <w:r>
        <w:rPr>
          <w:b w:val="1"/>
          <w:bCs w:val="1"/>
          <w:rtl w:val="0"/>
          <w:lang w:val="en-US"/>
        </w:rPr>
        <w:t>t:</w:t>
      </w:r>
    </w:p>
    <w:p>
      <w:pPr>
        <w:pStyle w:val="Body"/>
        <w:shd w:val="clear" w:color="auto" w:fill="ffffff"/>
      </w:pPr>
      <w:r>
        <w:rPr>
          <w:rtl w:val="0"/>
        </w:rPr>
        <w:t>Internetovy</w:t>
      </w:r>
      <w:r>
        <w:rPr>
          <w:rtl w:val="0"/>
        </w:rPr>
        <w:t xml:space="preserve">́ </w:t>
      </w:r>
      <w:r>
        <w:rPr>
          <w:rtl w:val="0"/>
        </w:rPr>
        <w:t>obchod:</w:t>
        <w:tab/>
        <w:t xml:space="preserve">www.bygreyson.cz </w:t>
      </w:r>
    </w:p>
    <w:p>
      <w:pPr>
        <w:pStyle w:val="Body"/>
        <w:shd w:val="clear" w:color="auto" w:fill="ffffff"/>
      </w:pPr>
      <w:r>
        <w:rPr>
          <w:rtl w:val="0"/>
        </w:rPr>
        <w:t>Zastoupen:</w:t>
        <w:tab/>
        <w:tab/>
        <w:t>Veronikou Pan</w:t>
      </w:r>
      <w:r>
        <w:rPr>
          <w:rtl w:val="0"/>
        </w:rPr>
        <w:t>á</w:t>
      </w:r>
      <w:r>
        <w:rPr>
          <w:rtl w:val="0"/>
        </w:rPr>
        <w:t>kovou</w:t>
      </w:r>
    </w:p>
    <w:p>
      <w:pPr>
        <w:pStyle w:val="Body"/>
        <w:shd w:val="clear" w:color="auto" w:fill="ffffff"/>
      </w:pPr>
      <w:r>
        <w:rPr>
          <w:rtl w:val="0"/>
        </w:rPr>
        <w:t>Adresa doruc</w:t>
      </w:r>
      <w:r>
        <w:rPr>
          <w:rtl w:val="0"/>
        </w:rPr>
        <w:t>̌</w:t>
      </w:r>
      <w:r>
        <w:rPr>
          <w:rtl w:val="0"/>
        </w:rPr>
        <w:t>eni</w:t>
      </w:r>
      <w:r>
        <w:rPr>
          <w:rtl w:val="0"/>
        </w:rPr>
        <w:t>́</w:t>
      </w:r>
      <w:r>
        <w:rPr>
          <w:rtl w:val="0"/>
        </w:rPr>
        <w:t xml:space="preserve">: </w:t>
        <w:tab/>
      </w:r>
      <w:r>
        <w:rPr>
          <w:rtl w:val="0"/>
        </w:rPr>
        <w:t>V Hradb</w:t>
      </w:r>
      <w:r>
        <w:rPr>
          <w:rtl w:val="0"/>
        </w:rPr>
        <w:t>á</w:t>
      </w:r>
      <w:r>
        <w:rPr>
          <w:rtl w:val="0"/>
        </w:rPr>
        <w:t>ch 268, 269 01, Rakovn</w:t>
      </w:r>
      <w:r>
        <w:rPr>
          <w:rtl w:val="0"/>
        </w:rPr>
        <w:t>í</w:t>
      </w:r>
      <w:r>
        <w:rPr>
          <w:rtl w:val="0"/>
        </w:rPr>
        <w:t>k</w:t>
      </w:r>
    </w:p>
    <w:p>
      <w:pPr>
        <w:pStyle w:val="Body"/>
        <w:shd w:val="clear" w:color="auto" w:fill="ffffff"/>
      </w:pPr>
      <w:r>
        <w:rPr>
          <w:rtl w:val="0"/>
        </w:rPr>
        <w:t>IC</w:t>
      </w:r>
      <w:r>
        <w:rPr>
          <w:rtl w:val="0"/>
        </w:rPr>
        <w:t>̌</w:t>
      </w:r>
      <w:r>
        <w:rPr>
          <w:rtl w:val="0"/>
        </w:rPr>
        <w:t>:</w:t>
        <w:tab/>
        <w:tab/>
        <w:tab/>
        <w:t>07648782</w:t>
      </w:r>
    </w:p>
    <w:p>
      <w:pPr>
        <w:pStyle w:val="Body"/>
        <w:shd w:val="clear" w:color="auto" w:fill="ffffff"/>
      </w:pPr>
    </w:p>
    <w:p>
      <w:pPr>
        <w:pStyle w:val="Body"/>
        <w:shd w:val="clear" w:color="auto" w:fill="ffffff"/>
        <w:spacing w:line="360" w:lineRule="auto"/>
        <w:rPr>
          <w:b w:val="1"/>
          <w:bCs w:val="1"/>
        </w:rPr>
      </w:pPr>
    </w:p>
    <w:p>
      <w:pPr>
        <w:pStyle w:val="Body"/>
        <w:shd w:val="clear" w:color="auto" w:fill="ffffff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Spotr</w:t>
      </w:r>
      <w:r>
        <w:rPr>
          <w:b w:val="1"/>
          <w:bCs w:val="1"/>
          <w:rtl w:val="0"/>
        </w:rPr>
        <w:t>̌</w:t>
      </w:r>
      <w:r>
        <w:rPr>
          <w:b w:val="1"/>
          <w:bCs w:val="1"/>
          <w:rtl w:val="0"/>
        </w:rPr>
        <w:t>ebitel: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>Jme</w:t>
      </w:r>
      <w:r>
        <w:rPr>
          <w:rtl w:val="0"/>
        </w:rPr>
        <w:t>́</w:t>
      </w:r>
      <w:r>
        <w:rPr>
          <w:rtl w:val="0"/>
          <w:lang w:val="it-IT"/>
        </w:rPr>
        <w:t>no a pr</w:t>
      </w:r>
      <w:r>
        <w:rPr>
          <w:rtl w:val="0"/>
        </w:rPr>
        <w:t>̌</w:t>
      </w:r>
      <w:r>
        <w:rPr>
          <w:rtl w:val="0"/>
        </w:rPr>
        <w:t>i</w:t>
      </w:r>
      <w:r>
        <w:rPr>
          <w:rtl w:val="0"/>
        </w:rPr>
        <w:t>́</w:t>
      </w:r>
      <w:r>
        <w:rPr>
          <w:rtl w:val="0"/>
        </w:rPr>
        <w:t>jmeni</w:t>
      </w:r>
      <w:r>
        <w:rPr>
          <w:rtl w:val="0"/>
        </w:rPr>
        <w:t>́</w:t>
      </w:r>
      <w:r>
        <w:rPr>
          <w:rtl w:val="0"/>
        </w:rPr>
        <w:t xml:space="preserve">: 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>Adresa dod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: 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 xml:space="preserve">Telefon: 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 xml:space="preserve">Email: </w:t>
      </w:r>
    </w:p>
    <w:p>
      <w:pPr>
        <w:pStyle w:val="Body"/>
        <w:shd w:val="clear" w:color="auto" w:fill="ffffff"/>
        <w:spacing w:before="240" w:after="24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T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 xml:space="preserve">mto </w:t>
      </w:r>
      <w:r>
        <w:rPr>
          <w:b w:val="1"/>
          <w:bCs w:val="1"/>
          <w:i w:val="1"/>
          <w:iCs w:val="1"/>
          <w:rtl w:val="0"/>
        </w:rPr>
        <w:t>žá</w:t>
      </w:r>
      <w:r>
        <w:rPr>
          <w:b w:val="1"/>
          <w:bCs w:val="1"/>
          <w:i w:val="1"/>
          <w:iCs w:val="1"/>
          <w:rtl w:val="0"/>
        </w:rPr>
        <w:t>d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  <w:lang w:val="pt-PT"/>
        </w:rPr>
        <w:t>m o v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m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nu zbo</w:t>
      </w:r>
      <w:r>
        <w:rPr>
          <w:b w:val="1"/>
          <w:bCs w:val="1"/>
          <w:i w:val="1"/>
          <w:iCs w:val="1"/>
          <w:rtl w:val="0"/>
        </w:rPr>
        <w:t xml:space="preserve">ží </w:t>
      </w:r>
      <w:r>
        <w:rPr>
          <w:b w:val="1"/>
          <w:bCs w:val="1"/>
          <w:i w:val="1"/>
          <w:iCs w:val="1"/>
          <w:rtl w:val="0"/>
        </w:rPr>
        <w:t>z objedn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 xml:space="preserve">vky 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 xml:space="preserve">.: </w:t>
      </w:r>
    </w:p>
    <w:p>
      <w:pPr>
        <w:pStyle w:val="Body"/>
        <w:shd w:val="clear" w:color="auto" w:fill="ffffff"/>
        <w:spacing w:before="240" w:after="240"/>
      </w:pPr>
      <w:r>
        <w:rPr>
          <w:rtl w:val="0"/>
        </w:rPr>
        <w:t>Datum 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>ží</w:t>
      </w:r>
      <w:r>
        <w:rPr>
          <w:rtl w:val="0"/>
        </w:rPr>
        <w:t>:</w:t>
      </w:r>
    </w:p>
    <w:p>
      <w:pPr>
        <w:pStyle w:val="Body"/>
        <w:shd w:val="clear" w:color="auto" w:fill="ffffff"/>
        <w:spacing w:before="240" w:after="240"/>
      </w:pPr>
      <w:r>
        <w:rPr>
          <w:rtl w:val="0"/>
        </w:rPr>
        <w:t>K</w:t>
      </w:r>
      <w:r>
        <w:rPr>
          <w:rtl w:val="0"/>
          <w:lang w:val="es-ES_tradnl"/>
        </w:rPr>
        <w:t>ó</w:t>
      </w:r>
      <w:r>
        <w:rPr>
          <w:rtl w:val="0"/>
        </w:rPr>
        <w:t>d produktu:</w:t>
      </w:r>
    </w:p>
    <w:p>
      <w:pPr>
        <w:pStyle w:val="Body"/>
        <w:shd w:val="clear" w:color="auto" w:fill="ffffff"/>
        <w:spacing w:before="240" w:after="240"/>
      </w:pPr>
    </w:p>
    <w:p>
      <w:pPr>
        <w:pStyle w:val="Body"/>
        <w:shd w:val="clear" w:color="auto" w:fill="ffffff"/>
        <w:spacing w:before="240" w:after="24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pt-PT"/>
        </w:rPr>
        <w:t xml:space="preserve">A </w:t>
      </w:r>
      <w:r>
        <w:rPr>
          <w:b w:val="1"/>
          <w:bCs w:val="1"/>
          <w:i w:val="1"/>
          <w:iCs w:val="1"/>
          <w:rtl w:val="0"/>
        </w:rPr>
        <w:t>žá</w:t>
      </w:r>
      <w:r>
        <w:rPr>
          <w:b w:val="1"/>
          <w:bCs w:val="1"/>
          <w:i w:val="1"/>
          <w:iCs w:val="1"/>
          <w:rtl w:val="0"/>
        </w:rPr>
        <w:t>d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  <w:lang w:val="pt-PT"/>
        </w:rPr>
        <w:t>m o v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m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nu za zbo</w:t>
      </w:r>
      <w:r>
        <w:rPr>
          <w:b w:val="1"/>
          <w:bCs w:val="1"/>
          <w:i w:val="1"/>
          <w:iCs w:val="1"/>
          <w:rtl w:val="0"/>
        </w:rPr>
        <w:t xml:space="preserve">ží </w:t>
      </w:r>
      <w:r>
        <w:rPr>
          <w:b w:val="1"/>
          <w:bCs w:val="1"/>
          <w:i w:val="1"/>
          <w:iCs w:val="1"/>
          <w:rtl w:val="0"/>
          <w:lang w:val="fr-FR"/>
        </w:rPr>
        <w:t>(uve</w:t>
      </w:r>
      <w:r>
        <w:rPr>
          <w:b w:val="1"/>
          <w:bCs w:val="1"/>
          <w:i w:val="1"/>
          <w:iCs w:val="1"/>
          <w:rtl w:val="0"/>
        </w:rPr>
        <w:t>ď</w:t>
      </w:r>
      <w:r>
        <w:rPr>
          <w:b w:val="1"/>
          <w:bCs w:val="1"/>
          <w:i w:val="1"/>
          <w:iCs w:val="1"/>
          <w:rtl w:val="0"/>
        </w:rPr>
        <w:t>te n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zev, barvu, velikost):</w:t>
      </w:r>
    </w:p>
    <w:p>
      <w:pPr>
        <w:pStyle w:val="Body"/>
        <w:shd w:val="clear" w:color="auto" w:fill="ffffff"/>
        <w:spacing w:before="240" w:after="240"/>
        <w:rPr>
          <w:b w:val="1"/>
          <w:bCs w:val="1"/>
          <w:i w:val="1"/>
          <w:iCs w:val="1"/>
        </w:rPr>
      </w:pPr>
    </w:p>
    <w:p>
      <w:pPr>
        <w:pStyle w:val="Body"/>
        <w:shd w:val="clear" w:color="auto" w:fill="ffffff"/>
        <w:spacing w:before="240" w:after="240"/>
      </w:pPr>
      <w:r>
        <w:rPr>
          <w:rtl w:val="0"/>
          <w:lang w:val="en-US"/>
        </w:rPr>
        <w:t xml:space="preserve">_______________________________________________________________________ </w:t>
      </w:r>
    </w:p>
    <w:p>
      <w:pPr>
        <w:pStyle w:val="Body"/>
        <w:shd w:val="clear" w:color="auto" w:fill="ffffff"/>
        <w:spacing w:before="240" w:after="240"/>
        <w:rPr>
          <w:b w:val="1"/>
          <w:bCs w:val="1"/>
          <w:i w:val="1"/>
          <w:iCs w:val="1"/>
        </w:rPr>
      </w:pPr>
    </w:p>
    <w:p>
      <w:pPr>
        <w:pStyle w:val="Body"/>
        <w:shd w:val="clear" w:color="auto" w:fill="ffffff"/>
        <w:spacing w:before="240" w:after="240"/>
      </w:pPr>
    </w:p>
    <w:p>
      <w:pPr>
        <w:pStyle w:val="Body"/>
        <w:shd w:val="clear" w:color="auto" w:fill="ffffff"/>
        <w:spacing w:before="240" w:after="240"/>
      </w:pPr>
    </w:p>
    <w:p>
      <w:pPr>
        <w:pStyle w:val="Body"/>
        <w:shd w:val="clear" w:color="auto" w:fill="ffffff"/>
        <w:spacing w:before="240" w:after="240"/>
      </w:pPr>
      <w:r>
        <w:rPr>
          <w:rtl w:val="0"/>
          <w:lang w:val="de-DE"/>
        </w:rPr>
        <w:t xml:space="preserve">Datum </w:t>
      </w:r>
      <w:r>
        <w:rPr>
          <w:rtl w:val="0"/>
        </w:rPr>
        <w:t>……………………</w:t>
      </w:r>
      <w:r>
        <w:rPr>
          <w:rtl w:val="0"/>
        </w:rPr>
        <w:t>..</w:t>
      </w:r>
      <w:r>
        <w:rPr>
          <w:rtl w:val="0"/>
        </w:rPr>
        <w:t xml:space="preserve">…         </w: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3309938</wp:posOffset>
            </wp:positionH>
            <wp:positionV relativeFrom="page">
              <wp:posOffset>9144000</wp:posOffset>
            </wp:positionV>
            <wp:extent cx="1152525" cy="38889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888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Podpis spot</w:t>
      </w:r>
      <w:r>
        <w:rPr>
          <w:rtl w:val="0"/>
        </w:rPr>
        <w:t>ř</w:t>
      </w:r>
      <w:r>
        <w:rPr>
          <w:rtl w:val="0"/>
        </w:rPr>
        <w:t xml:space="preserve">ebitele: </w:t>
      </w:r>
      <w:r>
        <w:rPr>
          <w:rtl w:val="0"/>
        </w:rPr>
        <w:t>……………………………………………</w:t>
      </w: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